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0794" w14:textId="77777777" w:rsidR="00E510C3" w:rsidRDefault="00E510C3" w:rsidP="00E510C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C3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лагеря с дневным пребыванием </w:t>
      </w:r>
    </w:p>
    <w:p w14:paraId="02956F51" w14:textId="77777777" w:rsidR="00300721" w:rsidRDefault="00E510C3" w:rsidP="00E510C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C3">
        <w:rPr>
          <w:rFonts w:ascii="Times New Roman" w:hAnsi="Times New Roman" w:cs="Times New Roman"/>
          <w:b/>
          <w:sz w:val="28"/>
          <w:szCs w:val="28"/>
        </w:rPr>
        <w:t>на базе МКОУ «</w:t>
      </w:r>
      <w:proofErr w:type="spellStart"/>
      <w:r w:rsidRPr="00E510C3">
        <w:rPr>
          <w:rFonts w:ascii="Times New Roman" w:hAnsi="Times New Roman" w:cs="Times New Roman"/>
          <w:b/>
          <w:sz w:val="28"/>
          <w:szCs w:val="28"/>
        </w:rPr>
        <w:t>Нижневская</w:t>
      </w:r>
      <w:proofErr w:type="spellEnd"/>
      <w:r w:rsidRPr="00E510C3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созданных условиях пребывания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4"/>
        <w:gridCol w:w="5424"/>
      </w:tblGrid>
      <w:tr w:rsidR="00E510C3" w:rsidRPr="00E510C3" w14:paraId="4F994513" w14:textId="77777777" w:rsidTr="00E8667D">
        <w:tc>
          <w:tcPr>
            <w:tcW w:w="10848" w:type="dxa"/>
            <w:gridSpan w:val="2"/>
          </w:tcPr>
          <w:p w14:paraId="39DC32E5" w14:textId="77777777" w:rsidR="00E510C3" w:rsidRPr="00E8667D" w:rsidRDefault="00E510C3" w:rsidP="00E5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деятельности лагеря</w:t>
            </w:r>
          </w:p>
        </w:tc>
      </w:tr>
      <w:tr w:rsidR="00E510C3" w:rsidRPr="00E510C3" w14:paraId="2369EEE2" w14:textId="77777777" w:rsidTr="00E8667D">
        <w:tc>
          <w:tcPr>
            <w:tcW w:w="5424" w:type="dxa"/>
          </w:tcPr>
          <w:p w14:paraId="45FBB821" w14:textId="77777777" w:rsidR="00E510C3" w:rsidRPr="00E8667D" w:rsidRDefault="00E510C3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Сроки смен, количество мест</w:t>
            </w:r>
          </w:p>
        </w:tc>
        <w:tc>
          <w:tcPr>
            <w:tcW w:w="5424" w:type="dxa"/>
          </w:tcPr>
          <w:p w14:paraId="64D395BD" w14:textId="77777777" w:rsidR="00E510C3" w:rsidRPr="00E8667D" w:rsidRDefault="00E510C3" w:rsidP="00E510C3">
            <w:pPr>
              <w:shd w:val="clear" w:color="auto" w:fill="FFFFFF"/>
              <w:spacing w:before="90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8667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Смена- 15 день: с 03 июня по 22 июня 2024 г.</w:t>
            </w:r>
          </w:p>
          <w:p w14:paraId="24246601" w14:textId="77777777" w:rsidR="00E510C3" w:rsidRPr="00E8667D" w:rsidRDefault="00E510C3" w:rsidP="00E510C3">
            <w:pPr>
              <w:spacing w:line="329" w:lineRule="atLeast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E8667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Количество мест -120</w:t>
            </w:r>
          </w:p>
        </w:tc>
      </w:tr>
      <w:tr w:rsidR="00E510C3" w:rsidRPr="00E510C3" w14:paraId="24992DDD" w14:textId="77777777" w:rsidTr="00E8667D">
        <w:tc>
          <w:tcPr>
            <w:tcW w:w="5424" w:type="dxa"/>
          </w:tcPr>
          <w:p w14:paraId="31FE289F" w14:textId="77777777" w:rsidR="00E510C3" w:rsidRPr="00E8667D" w:rsidRDefault="00E510C3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Возраст принимаемых детей</w:t>
            </w:r>
          </w:p>
        </w:tc>
        <w:tc>
          <w:tcPr>
            <w:tcW w:w="5424" w:type="dxa"/>
          </w:tcPr>
          <w:p w14:paraId="7E693167" w14:textId="77777777" w:rsidR="00E510C3" w:rsidRPr="00E8667D" w:rsidRDefault="00E510C3" w:rsidP="00E5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От 6,5 лет  до 17 лет</w:t>
            </w:r>
          </w:p>
        </w:tc>
      </w:tr>
      <w:tr w:rsidR="00E510C3" w:rsidRPr="00E510C3" w14:paraId="21431E35" w14:textId="77777777" w:rsidTr="00E8667D">
        <w:tc>
          <w:tcPr>
            <w:tcW w:w="5424" w:type="dxa"/>
          </w:tcPr>
          <w:p w14:paraId="23812B10" w14:textId="77777777" w:rsidR="00E510C3" w:rsidRPr="00E8667D" w:rsidRDefault="00E510C3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смены </w:t>
            </w:r>
          </w:p>
        </w:tc>
        <w:tc>
          <w:tcPr>
            <w:tcW w:w="5424" w:type="dxa"/>
          </w:tcPr>
          <w:p w14:paraId="2D5DCBFF" w14:textId="77777777" w:rsidR="00E510C3" w:rsidRPr="00E8667D" w:rsidRDefault="007F77D8" w:rsidP="007F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Программа лагеря с дневным пребыванием детей «Зарница» на базе МКОУ «</w:t>
            </w:r>
            <w:proofErr w:type="spellStart"/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Нижневская</w:t>
            </w:r>
            <w:proofErr w:type="spellEnd"/>
            <w:r w:rsidRPr="00E8667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267BE8C" w14:textId="77777777" w:rsidR="007F77D8" w:rsidRPr="007F77D8" w:rsidRDefault="007F77D8" w:rsidP="007F7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Новизна и оригинальность программы заключается в гармоничном сочетании </w:t>
            </w:r>
            <w:proofErr w:type="spellStart"/>
            <w:r w:rsidRPr="007F77D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F77D8">
              <w:rPr>
                <w:rFonts w:ascii="Times New Roman" w:eastAsia="Calibri" w:hAnsi="Times New Roman" w:cs="Times New Roman"/>
                <w:sz w:val="24"/>
                <w:szCs w:val="24"/>
              </w:rPr>
              <w:t>–оздоровительной, художественно - эстетической, интеллектуальной, правовой деятельности учащихся.</w:t>
            </w:r>
          </w:p>
          <w:p w14:paraId="6105AA38" w14:textId="77777777" w:rsidR="007F77D8" w:rsidRPr="007F77D8" w:rsidRDefault="007F77D8" w:rsidP="007F7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размещается на базе МКОУ «</w:t>
            </w:r>
            <w:proofErr w:type="spellStart"/>
            <w:r w:rsidRPr="007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Нижневская</w:t>
            </w:r>
            <w:proofErr w:type="spellEnd"/>
            <w:r w:rsidRPr="007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СОШ». В основу организации закладываются </w:t>
            </w:r>
            <w:proofErr w:type="spellStart"/>
            <w:r w:rsidRPr="007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реализующиеся в игровой форме. </w:t>
            </w:r>
          </w:p>
          <w:p w14:paraId="31600A60" w14:textId="77777777" w:rsidR="007F77D8" w:rsidRPr="007F77D8" w:rsidRDefault="007F77D8" w:rsidP="007F7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физического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в смене направлена на вовлечение детей в мероприятия с последующим выявлением их наклонностей и способностей. Формируя воспитательное пространство лагеря, в основу организации смены закладывается название лагеря, отрядов, девизы.</w:t>
            </w:r>
          </w:p>
          <w:p w14:paraId="4C7AE229" w14:textId="77777777" w:rsidR="007F77D8" w:rsidRPr="00E8667D" w:rsidRDefault="007F77D8" w:rsidP="007F7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5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D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является краткосрочной и реализуется в течение лагерной смены.</w:t>
            </w:r>
          </w:p>
        </w:tc>
      </w:tr>
      <w:tr w:rsidR="007F77D8" w:rsidRPr="00E510C3" w14:paraId="0F1DF681" w14:textId="77777777" w:rsidTr="00E8667D">
        <w:tc>
          <w:tcPr>
            <w:tcW w:w="10848" w:type="dxa"/>
            <w:gridSpan w:val="2"/>
          </w:tcPr>
          <w:p w14:paraId="26EA8C88" w14:textId="77777777" w:rsidR="007F77D8" w:rsidRPr="00E8667D" w:rsidRDefault="007F77D8" w:rsidP="00E5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условиях пребывания ребенка в лагере</w:t>
            </w:r>
          </w:p>
        </w:tc>
      </w:tr>
      <w:tr w:rsidR="00E510C3" w:rsidRPr="00E510C3" w14:paraId="45F579E6" w14:textId="77777777" w:rsidTr="00E8667D">
        <w:tc>
          <w:tcPr>
            <w:tcW w:w="5424" w:type="dxa"/>
          </w:tcPr>
          <w:p w14:paraId="0B867614" w14:textId="77777777" w:rsidR="00E510C3" w:rsidRPr="00E8667D" w:rsidRDefault="007F77D8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Условия размещения в лагере</w:t>
            </w:r>
          </w:p>
        </w:tc>
        <w:tc>
          <w:tcPr>
            <w:tcW w:w="5424" w:type="dxa"/>
          </w:tcPr>
          <w:p w14:paraId="406C8E1F" w14:textId="77777777" w:rsidR="0057060B" w:rsidRPr="0057060B" w:rsidRDefault="007F77D8" w:rsidP="00570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 располагается на базе МКОУ "</w:t>
            </w:r>
            <w:proofErr w:type="spellStart"/>
            <w:r w:rsidRPr="00E8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Нижневская</w:t>
            </w:r>
            <w:proofErr w:type="spellEnd"/>
            <w:r w:rsidRPr="00E8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СОШ". Двухэтажная благоустроенная школа расположена в центре села Нижнее. </w:t>
            </w:r>
          </w:p>
          <w:p w14:paraId="1F94FF39" w14:textId="77777777" w:rsidR="0057060B" w:rsidRPr="0057060B" w:rsidRDefault="0057060B" w:rsidP="00570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размещения, устройства, содержания и организации работы Лагеря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дневным пребыванием на базе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      </w:r>
          </w:p>
          <w:p w14:paraId="320FFDE2" w14:textId="77777777" w:rsidR="0057060B" w:rsidRDefault="0057060B" w:rsidP="00570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каждым отрядом закреплены отдельные кабинеты - игровые, которые располагаются на первом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втором </w:t>
            </w:r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этаже здания. Зарядка, прогулки, спортивные занятия проводятся на свежем воздухе на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 территории</w:t>
            </w:r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A8B8837" w14:textId="77777777" w:rsidR="00E510C3" w:rsidRPr="00E8667D" w:rsidRDefault="0057060B" w:rsidP="00570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обеспечивает регулярную обработку помещений дезинфицирующими средствами и </w:t>
            </w:r>
            <w:proofErr w:type="spellStart"/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рециркуляторами</w:t>
            </w:r>
            <w:proofErr w:type="spellEnd"/>
            <w:r w:rsidRPr="0057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10C3" w:rsidRPr="00E510C3" w14:paraId="2D5E0AD6" w14:textId="77777777" w:rsidTr="00E8667D">
        <w:tc>
          <w:tcPr>
            <w:tcW w:w="5424" w:type="dxa"/>
          </w:tcPr>
          <w:p w14:paraId="7552572D" w14:textId="77777777" w:rsidR="00E510C3" w:rsidRPr="00E8667D" w:rsidRDefault="007F77D8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питании</w:t>
            </w:r>
          </w:p>
        </w:tc>
        <w:tc>
          <w:tcPr>
            <w:tcW w:w="5424" w:type="dxa"/>
          </w:tcPr>
          <w:p w14:paraId="72E74564" w14:textId="77777777" w:rsidR="00E510C3" w:rsidRPr="00E8667D" w:rsidRDefault="007F77D8" w:rsidP="00E8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двухразовое питание. В наличии разновозрастное меню, соответствующее санитарным правилам.</w:t>
            </w:r>
          </w:p>
        </w:tc>
      </w:tr>
      <w:tr w:rsidR="00E510C3" w:rsidRPr="00E510C3" w14:paraId="3238E1D9" w14:textId="77777777" w:rsidTr="00E8667D">
        <w:tc>
          <w:tcPr>
            <w:tcW w:w="5424" w:type="dxa"/>
          </w:tcPr>
          <w:p w14:paraId="0BD270D0" w14:textId="77777777" w:rsidR="00E510C3" w:rsidRPr="00E8667D" w:rsidRDefault="007F77D8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лагеря для детей-инвалидов и детей с ОВЗ</w:t>
            </w:r>
          </w:p>
        </w:tc>
        <w:tc>
          <w:tcPr>
            <w:tcW w:w="5424" w:type="dxa"/>
          </w:tcPr>
          <w:p w14:paraId="233E9077" w14:textId="77777777" w:rsidR="00E510C3" w:rsidRPr="00E8667D" w:rsidRDefault="007F77D8" w:rsidP="00E86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Допступно</w:t>
            </w:r>
            <w:proofErr w:type="spellEnd"/>
            <w:r w:rsidRPr="00E8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слабовидящих, доступно для инвалидов с нарушениями опорно-двигательного аппарата, доступно для инвалидов-колясочников, доступно полностью для инвалидов с общими заболеваниями.</w:t>
            </w:r>
          </w:p>
        </w:tc>
      </w:tr>
      <w:tr w:rsidR="007F77D8" w:rsidRPr="00E510C3" w14:paraId="11B4B07E" w14:textId="77777777" w:rsidTr="00E8667D">
        <w:tc>
          <w:tcPr>
            <w:tcW w:w="5424" w:type="dxa"/>
          </w:tcPr>
          <w:p w14:paraId="4B3D19A6" w14:textId="77777777" w:rsidR="007F77D8" w:rsidRPr="00E8667D" w:rsidRDefault="007F77D8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Информация о медицинском обслуживании детей</w:t>
            </w:r>
          </w:p>
        </w:tc>
        <w:tc>
          <w:tcPr>
            <w:tcW w:w="5424" w:type="dxa"/>
          </w:tcPr>
          <w:p w14:paraId="020DCAA7" w14:textId="77777777" w:rsidR="007F77D8" w:rsidRPr="0057060B" w:rsidRDefault="0057060B" w:rsidP="00E8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</w:t>
            </w:r>
            <w:proofErr w:type="gramStart"/>
            <w:r w:rsidRPr="00570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детям </w:t>
            </w: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</w:t>
            </w:r>
            <w:proofErr w:type="gramEnd"/>
            <w:r w:rsidRPr="00570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</w:t>
            </w:r>
            <w:r w:rsidR="007F77D8" w:rsidRPr="0057060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570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77D8" w:rsidRPr="0057060B">
              <w:rPr>
                <w:rFonts w:ascii="Times New Roman" w:hAnsi="Times New Roman" w:cs="Times New Roman"/>
                <w:sz w:val="24"/>
                <w:szCs w:val="24"/>
              </w:rPr>
              <w:t xml:space="preserve"> №858-01/24 о совместной деятельности по медицинскому обслуживанию обучающихся от 09.01.2024 г  заключен с  ГБУ "Межрайонной больницей №6"</w:t>
            </w:r>
          </w:p>
          <w:p w14:paraId="662417DF" w14:textId="77777777" w:rsidR="007F77D8" w:rsidRPr="00E8667D" w:rsidRDefault="007F77D8" w:rsidP="00E86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7D8" w:rsidRPr="00E510C3" w14:paraId="5EE3344E" w14:textId="77777777" w:rsidTr="00E8667D">
        <w:tc>
          <w:tcPr>
            <w:tcW w:w="5424" w:type="dxa"/>
          </w:tcPr>
          <w:p w14:paraId="5BE37A29" w14:textId="77777777" w:rsidR="007F77D8" w:rsidRPr="00E8667D" w:rsidRDefault="007F77D8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7D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санитарно-эпидемиологическом заключении</w:t>
            </w:r>
          </w:p>
        </w:tc>
        <w:tc>
          <w:tcPr>
            <w:tcW w:w="5424" w:type="dxa"/>
          </w:tcPr>
          <w:p w14:paraId="40D24D10" w14:textId="793943EF" w:rsidR="007F77D8" w:rsidRPr="00822DBA" w:rsidRDefault="00822DBA" w:rsidP="007F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</w:tbl>
    <w:p w14:paraId="7B3AA319" w14:textId="77777777" w:rsidR="00E510C3" w:rsidRPr="00E510C3" w:rsidRDefault="00E510C3" w:rsidP="00E510C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FF4A4" w14:textId="77777777" w:rsidR="00E510C3" w:rsidRPr="00E510C3" w:rsidRDefault="00E510C3" w:rsidP="00E510C3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10C3" w:rsidRPr="00E510C3" w:rsidSect="00E510C3">
      <w:pgSz w:w="11906" w:h="16838"/>
      <w:pgMar w:top="851" w:right="707" w:bottom="2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3753"/>
    <w:multiLevelType w:val="multilevel"/>
    <w:tmpl w:val="3252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CD"/>
    <w:rsid w:val="00300721"/>
    <w:rsid w:val="00503FCB"/>
    <w:rsid w:val="0057060B"/>
    <w:rsid w:val="005C65F4"/>
    <w:rsid w:val="007F77D8"/>
    <w:rsid w:val="00822DBA"/>
    <w:rsid w:val="00AD72CD"/>
    <w:rsid w:val="00E510C3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9778"/>
  <w15:docId w15:val="{9661A805-6592-4E6C-9D00-3309C05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eltsi</dc:creator>
  <cp:keywords/>
  <dc:description/>
  <cp:lastModifiedBy>User</cp:lastModifiedBy>
  <cp:revision>5</cp:revision>
  <dcterms:created xsi:type="dcterms:W3CDTF">2024-05-26T15:58:00Z</dcterms:created>
  <dcterms:modified xsi:type="dcterms:W3CDTF">2024-05-27T15:09:00Z</dcterms:modified>
</cp:coreProperties>
</file>